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7.0 -->
  <w:body>
    <w:p>
      <w:pPr>
        <w:spacing w:before="240" w:after="24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Abstract Title for EMI 2026 International Conference</w:t>
      </w:r>
    </w:p>
    <w:p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Name Surname</w:t>
      </w:r>
      <w:r>
        <w:rPr>
          <w:sz w:val="24"/>
          <w:szCs w:val="24"/>
          <w:vertAlign w:val="superscript"/>
        </w:rPr>
        <w:t xml:space="preserve"> </w:t>
      </w:r>
      <w:r>
        <w:rPr>
          <w:i/>
          <w:iCs/>
          <w:sz w:val="24"/>
          <w:szCs w:val="24"/>
          <w:vertAlign w:val="superscript"/>
        </w:rPr>
        <w:t>a,b</w:t>
      </w:r>
      <w:r>
        <w:rPr>
          <w:sz w:val="24"/>
          <w:szCs w:val="24"/>
        </w:rPr>
        <w:t>, Name Surname</w:t>
      </w:r>
      <w:r>
        <w:rPr>
          <w:sz w:val="24"/>
          <w:szCs w:val="24"/>
          <w:vertAlign w:val="superscript"/>
        </w:rPr>
        <w:t xml:space="preserve"> </w:t>
      </w:r>
      <w:r>
        <w:rPr>
          <w:i/>
          <w:iCs/>
          <w:sz w:val="24"/>
          <w:szCs w:val="24"/>
          <w:vertAlign w:val="superscript"/>
        </w:rPr>
        <w:t>b</w:t>
      </w:r>
      <w:r>
        <w:rPr>
          <w:sz w:val="24"/>
          <w:szCs w:val="24"/>
        </w:rPr>
        <w:t xml:space="preserve"> &amp; Name Surname</w:t>
      </w:r>
      <w:r>
        <w:rPr>
          <w:sz w:val="24"/>
          <w:szCs w:val="24"/>
          <w:vertAlign w:val="superscript"/>
        </w:rPr>
        <w:t xml:space="preserve"> </w:t>
      </w:r>
      <w:r>
        <w:rPr>
          <w:i/>
          <w:iCs/>
          <w:sz w:val="24"/>
          <w:szCs w:val="24"/>
          <w:vertAlign w:val="superscript"/>
        </w:rPr>
        <w:t>a</w:t>
      </w:r>
    </w:p>
    <w:p>
      <w:pPr>
        <w:spacing w:before="120" w:after="0"/>
        <w:jc w:val="center"/>
      </w:pPr>
      <w:r>
        <w:rPr>
          <w:i/>
          <w:iCs/>
          <w:vertAlign w:val="superscript"/>
        </w:rPr>
        <w:t>a</w:t>
      </w:r>
      <w:r>
        <w:t xml:space="preserve"> Affiliation (Department, University, City, Country)</w:t>
      </w:r>
    </w:p>
    <w:p>
      <w:pPr>
        <w:spacing w:before="0" w:after="0"/>
        <w:jc w:val="center"/>
      </w:pPr>
      <w:r>
        <w:rPr>
          <w:i/>
          <w:iCs/>
          <w:vertAlign w:val="superscript"/>
        </w:rPr>
        <w:t>b</w:t>
      </w:r>
      <w:r>
        <w:t xml:space="preserve"> Affiliation (Department, University, City, Country)</w:t>
      </w:r>
    </w:p>
    <w:p>
      <w:pPr>
        <w:spacing w:before="120" w:after="120"/>
        <w:jc w:val="center"/>
      </w:pPr>
      <w:r>
        <w:t xml:space="preserve">E-mail: </w:t>
      </w:r>
      <w:hyperlink r:id="rId4" w:history="1">
        <w:r>
          <w:rPr>
            <w:i/>
            <w:iCs/>
            <w:color w:val="0000FF"/>
            <w:u w:val="single" w:color="0000FF"/>
          </w:rPr>
          <w:t>corresponding@author.com</w:t>
        </w:r>
      </w:hyperlink>
      <w:r>
        <w:rPr>
          <w:i/>
          <w:iCs/>
        </w:rPr>
        <w:t xml:space="preserve"> </w:t>
      </w:r>
    </w:p>
    <w:p>
      <w:pPr>
        <w:spacing w:before="60" w:after="60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Abstract</w:t>
      </w: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Prepare a one-page abstract (150-300 words) for an oral presentation, following this format.</w:t>
      </w: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is the abstract body. It should concisely summarize the motivation, methods, results, and significance of your work. Aim for clarity and brevity, typically 150-300 words depending on the conference requirements. Avoid using citations or overly detailed technical jargon. One figure can also be added if needed.</w:t>
      </w: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title should be in Calibri bold, 14-point font; the authors' names should be in Calibri bold, 12-point font; and affiliations should be in 11-point font. </w:t>
      </w:r>
      <w:r>
        <w:rPr>
          <w:rFonts w:ascii="Calibri" w:eastAsia="Calibri" w:hAnsi="Calibri" w:cs="Calibri"/>
          <w:sz w:val="24"/>
          <w:szCs w:val="24"/>
          <w:u w:val="single"/>
        </w:rPr>
        <w:t>The name of the presenting Author must be underlined.</w:t>
      </w: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body of the text should be written in Calibri, 12-point font, and the entire abstract should fit on a single page with standard 2.0 cm margins on all sides. The text must be centered. Single-spaced lines are recommended. Authors are encouraged to limit the use of bibliographic references in the abstract. It is recommended to avoid non-standard or unusual abbreviations, but if essential, they should be defined upon their first mention. The abstract should not include figures or tables.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Keywords:</w:t>
      </w:r>
      <w:r>
        <w:rPr>
          <w:rFonts w:ascii="Calibri" w:eastAsia="Calibri" w:hAnsi="Calibri" w:cs="Calibri"/>
          <w:sz w:val="24"/>
          <w:szCs w:val="24"/>
        </w:rPr>
        <w:t xml:space="preserve"> keyword 1, keyword 2, … (provide 3-4 keywords)</w:t>
      </w:r>
    </w:p>
    <w:p>
      <w:pPr>
        <w:spacing w:before="1" w:after="0"/>
        <w:ind w:right="41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References:</w:t>
      </w:r>
      <w:r>
        <w:rPr>
          <w:rFonts w:ascii="Calibri" w:eastAsia="Calibri" w:hAnsi="Calibri" w:cs="Calibri"/>
          <w:sz w:val="24"/>
          <w:szCs w:val="24"/>
        </w:rPr>
        <w:t xml:space="preserve"> (Add up to 3 references)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before="1" w:after="0"/>
        <w:ind w:right="41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Number the references—in square brackets—in the list in the order they appear in the text. Each reference is single-spaced, with 0 pt before and 6 pt after the reference. All reference words must be 9 pt, and notional words in references must be capitalized.</w:t>
      </w:r>
    </w:p>
    <w:p>
      <w:pPr>
        <w:spacing w:before="1" w:after="0"/>
        <w:ind w:right="41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Reference to a journal publication: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18"/>
          <w:szCs w:val="18"/>
        </w:rPr>
      </w:pPr>
    </w:p>
    <w:p>
      <w:pPr>
        <w:spacing w:before="1" w:after="0"/>
        <w:ind w:left="41" w:right="4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[1]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J. van der Geer, J.A.J. Hanraads, R.A. Lupton, The Art of Writing a Scientific Article, J. Sci. Commun. 163 (2010) 51–59.</w:t>
      </w:r>
    </w:p>
    <w:p>
      <w:pPr>
        <w:spacing w:before="1" w:after="0"/>
        <w:ind w:left="41" w:right="41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Reference to a book: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[2]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W. Strunk Jr., E.B. White, The Elements of Style, Fourth ed., Longman, New York, 2000. </w:t>
      </w:r>
    </w:p>
    <w:p>
      <w:pPr>
        <w:spacing w:before="1" w:after="0"/>
        <w:ind w:left="41" w:right="41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Reference to a Chapter in a volume: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[3]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G.R. Mettam, L.B. Adams, How to Prepare an Electronic Version of Your Article, in: B.S. Jones, R.Z. Smith (Eds.), Introduction to the Electronic Age, E-Publishing Inc., New York, 2009, pp. 281–304.</w:t>
      </w:r>
    </w:p>
    <w:p>
      <w:pPr>
        <w:spacing w:before="1" w:after="0"/>
        <w:ind w:right="41"/>
        <w:jc w:val="both"/>
        <w:rPr>
          <w:rFonts w:ascii="Calibri" w:eastAsia="Calibri" w:hAnsi="Calibri" w:cs="Calibri"/>
          <w:sz w:val="18"/>
          <w:szCs w:val="18"/>
        </w:rPr>
      </w:pPr>
    </w:p>
    <w:p>
      <w:pPr>
        <w:spacing w:before="1" w:after="0"/>
        <w:ind w:right="41"/>
        <w:jc w:val="both"/>
        <w:rPr>
          <w:rFonts w:ascii="Calibri" w:eastAsia="Calibri" w:hAnsi="Calibri" w:cs="Calibri"/>
          <w:sz w:val="18"/>
          <w:szCs w:val="18"/>
        </w:rPr>
      </w:pPr>
    </w:p>
    <w:p>
      <w:pPr>
        <w:spacing w:before="1" w:after="0"/>
        <w:ind w:right="41"/>
        <w:jc w:val="both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color w:val="EE0000"/>
          <w:sz w:val="28"/>
          <w:szCs w:val="28"/>
        </w:rPr>
        <w:t>Please check your texts with accuracy before submitting, as any typos will not be corrected.</w:t>
      </w:r>
    </w:p>
    <w:p>
      <w:pPr>
        <w:spacing w:before="1" w:after="0"/>
        <w:ind w:left="41" w:right="4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sectPr>
      <w:footerReference w:type="default" r:id="rId5"/>
      <w:type w:val="continuous"/>
      <w:pgSz w:w="12240" w:h="15840"/>
      <w:pgMar w:top="1820" w:right="1440" w:bottom="1040" w:left="14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0" w:after="0" w:line="14" w:lineRule="auto"/>
      <w:rPr>
        <w:rFonts w:ascii="Times New Roman" w:eastAsia="Times New Roman" w:hAnsi="Times New Roman" w:cs="Times New Roman"/>
        <w:sz w:val="20"/>
        <w:szCs w:val="20"/>
      </w:rPr>
    </w:pPr>
    <w:r>
      <w:rPr>
        <w:strike w:val="0"/>
        <w:sz w:val="20"/>
        <w:szCs w:val="20"/>
        <w:u w:val="none"/>
      </w:rPr>
      <w:drawing>
        <wp:anchor simplePos="0" relativeHeight="251658240" behindDoc="1" locked="0" layoutInCell="1" allowOverlap="1">
          <wp:simplePos x="0" y="0"/>
          <wp:positionH relativeFrom="page">
            <wp:posOffset>3838829</wp:posOffset>
          </wp:positionH>
          <wp:positionV relativeFrom="page">
            <wp:posOffset>9382887</wp:posOffset>
          </wp:positionV>
          <wp:extent cx="95250" cy="200025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5250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orresponding@author.com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